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19" w:rsidRDefault="00737619" w:rsidP="00737619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737619" w:rsidRDefault="00737619" w:rsidP="0073761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737619" w:rsidRDefault="00737619" w:rsidP="0073761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37619" w:rsidRDefault="00737619" w:rsidP="0073761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37619" w:rsidRDefault="00737619" w:rsidP="0073761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737619" w:rsidRDefault="00737619" w:rsidP="0073761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97</w:t>
      </w:r>
    </w:p>
    <w:p w:rsidR="00737619" w:rsidRDefault="00737619" w:rsidP="00737619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737619" w:rsidRDefault="00737619" w:rsidP="007376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16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  <w:r>
        <w:rPr>
          <w:rFonts w:ascii="PT Astra Serif" w:eastAsia="Times New Roman" w:hAnsi="PT Astra Serif" w:cs="Times New Roman"/>
          <w:b/>
          <w:bCs/>
          <w:lang w:val="ru-RU"/>
        </w:rPr>
        <w:t>10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.2020 № </w:t>
      </w:r>
      <w:r>
        <w:rPr>
          <w:rFonts w:ascii="PT Astra Serif" w:eastAsia="Times New Roman" w:hAnsi="PT Astra Serif" w:cs="Times New Roman"/>
          <w:b/>
          <w:bCs/>
          <w:lang w:val="ru-RU"/>
        </w:rPr>
        <w:t>1124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Организация перевозки автомобильным транспортом на муниципальных маршрутах регулярных пассажирских перевозок на </w:t>
      </w:r>
      <w:r>
        <w:rPr>
          <w:rFonts w:ascii="PT Astra Serif" w:eastAsia="Times New Roman" w:hAnsi="PT Astra Serif" w:cs="Times New Roman"/>
          <w:b/>
          <w:bCs/>
          <w:lang w:val="ru-RU"/>
        </w:rPr>
        <w:t>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737619" w:rsidRDefault="00737619" w:rsidP="0073761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737619" w:rsidRDefault="00737619" w:rsidP="0073761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737619" w:rsidRDefault="00737619" w:rsidP="0073761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737619" w:rsidRDefault="00737619" w:rsidP="00737619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737619" w:rsidRDefault="00737619" w:rsidP="00737619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737619" w:rsidRDefault="00737619" w:rsidP="0073761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737619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73761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3761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16.10.2020 № 1124  </w:t>
      </w:r>
      <w:r w:rsidRPr="00737619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737619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</w:t>
      </w:r>
      <w:proofErr w:type="spellStart"/>
      <w:r w:rsidRPr="0073761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3761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737619" w:rsidRDefault="00737619" w:rsidP="0073761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737619" w:rsidRDefault="00737619" w:rsidP="0073761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37619" w:rsidRDefault="00737619" w:rsidP="0073761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737619" w:rsidRDefault="00737619" w:rsidP="00737619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737619" w:rsidRDefault="00737619" w:rsidP="007376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</w:t>
      </w:r>
      <w:proofErr w:type="gramEnd"/>
      <w:r>
        <w:rPr>
          <w:rFonts w:ascii="PT Astra Serif" w:hAnsi="PT Astra Serif"/>
          <w:sz w:val="24"/>
          <w:szCs w:val="24"/>
        </w:rPr>
        <w:t xml:space="preserve">  № 44).</w:t>
      </w:r>
    </w:p>
    <w:p w:rsidR="00737619" w:rsidRDefault="00737619" w:rsidP="007376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737619">
        <w:rPr>
          <w:rFonts w:ascii="PT Astra Serif" w:eastAsia="Times New Roman" w:hAnsi="PT Astra Serif" w:cs="Times New Roman"/>
          <w:bCs/>
        </w:rPr>
        <w:t>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</w:t>
      </w:r>
      <w:proofErr w:type="spellStart"/>
      <w:r w:rsidRPr="00737619"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 w:rsidRPr="00737619">
        <w:rPr>
          <w:rFonts w:ascii="PT Astra Serif" w:eastAsia="Times New Roman" w:hAnsi="PT Astra Serif" w:cs="Times New Roman"/>
          <w:bCs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в части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уменьшения</w:t>
      </w:r>
      <w:r w:rsidR="00FD318D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="00FD318D">
        <w:rPr>
          <w:rFonts w:ascii="PT Astra Serif" w:eastAsia="Times New Roman" w:hAnsi="PT Astra Serif" w:cs="Times New Roman"/>
          <w:bCs/>
        </w:rPr>
        <w:t xml:space="preserve">на </w:t>
      </w:r>
      <w:r w:rsidR="00FD318D">
        <w:rPr>
          <w:rFonts w:ascii="PT Astra Serif" w:eastAsia="Times New Roman" w:hAnsi="PT Astra Serif" w:cs="Times New Roman"/>
          <w:bCs/>
        </w:rPr>
        <w:t>22,76651</w:t>
      </w:r>
      <w:r w:rsidR="00FD318D">
        <w:rPr>
          <w:rFonts w:ascii="PT Astra Serif" w:eastAsia="Times New Roman" w:hAnsi="PT Astra Serif" w:cs="Times New Roman"/>
          <w:bCs/>
        </w:rPr>
        <w:t xml:space="preserve"> тыс. руб. в 2022 году объема финансирования мероприяти</w:t>
      </w:r>
      <w:r w:rsidR="00FD318D">
        <w:rPr>
          <w:rFonts w:ascii="PT Astra Serif" w:eastAsia="Times New Roman" w:hAnsi="PT Astra Serif" w:cs="Times New Roman"/>
          <w:bCs/>
        </w:rPr>
        <w:t>я</w:t>
      </w:r>
      <w:r w:rsidR="00FD318D">
        <w:rPr>
          <w:rFonts w:ascii="PT Astra Serif" w:eastAsia="Times New Roman" w:hAnsi="PT Astra Serif" w:cs="Times New Roman"/>
          <w:bCs/>
        </w:rPr>
        <w:t xml:space="preserve"> программы</w:t>
      </w:r>
      <w:r w:rsidR="00FD318D">
        <w:rPr>
          <w:rFonts w:ascii="PT Astra Serif" w:eastAsia="Times New Roman" w:hAnsi="PT Astra Serif" w:cs="Times New Roman"/>
          <w:bCs/>
        </w:rPr>
        <w:t xml:space="preserve"> «Осуществления пассажирских перевозок».</w:t>
      </w:r>
      <w:r w:rsidR="00FD318D">
        <w:rPr>
          <w:rFonts w:ascii="PT Astra Serif" w:eastAsia="Times New Roman" w:hAnsi="PT Astra Serif" w:cs="Times New Roman"/>
          <w:bCs/>
        </w:rPr>
        <w:t xml:space="preserve"> </w:t>
      </w:r>
    </w:p>
    <w:p w:rsidR="00737619" w:rsidRDefault="00737619" w:rsidP="00737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737619" w:rsidRDefault="00737619" w:rsidP="0073761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FD318D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FD318D">
        <w:rPr>
          <w:rFonts w:ascii="PT Astra Serif" w:eastAsia="Times New Roman" w:hAnsi="PT Astra Serif" w:cs="Times New Roman"/>
          <w:bCs/>
          <w:lang w:val="ru-RU"/>
        </w:rPr>
        <w:t>10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.2022 № </w:t>
      </w:r>
      <w:r w:rsidR="00FD318D">
        <w:rPr>
          <w:rFonts w:ascii="PT Astra Serif" w:eastAsia="Times New Roman" w:hAnsi="PT Astra Serif" w:cs="Times New Roman"/>
          <w:bCs/>
          <w:lang w:val="ru-RU"/>
        </w:rPr>
        <w:t>36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737619" w:rsidRDefault="00737619" w:rsidP="0073761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737619" w:rsidRDefault="00737619" w:rsidP="0073761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37619" w:rsidRDefault="00737619" w:rsidP="0073761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37619" w:rsidRDefault="00737619" w:rsidP="0073761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37619" w:rsidRDefault="00737619" w:rsidP="0073761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37619" w:rsidRDefault="00737619" w:rsidP="0073761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37619" w:rsidRDefault="00737619" w:rsidP="0073761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37619" w:rsidRDefault="00737619" w:rsidP="0073761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37619" w:rsidRDefault="00737619" w:rsidP="00737619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737619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73761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3761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16.10.2020 № 1124  </w:t>
      </w:r>
      <w:r w:rsidRPr="00737619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737619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«Организация перевозки автомобильным транспортом на муниципальных маршрутах регулярных пассажирских перевозок на территории муниципального образования «</w:t>
      </w:r>
      <w:proofErr w:type="spellStart"/>
      <w:r w:rsidRPr="0073761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73761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737619" w:rsidRDefault="00737619" w:rsidP="0073761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37619" w:rsidRDefault="00737619" w:rsidP="0073761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37619" w:rsidRDefault="00737619" w:rsidP="0073761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737619" w:rsidRDefault="00737619" w:rsidP="0073761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737619" w:rsidRDefault="00737619" w:rsidP="00737619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2"/>
    <w:rsid w:val="00737619"/>
    <w:rsid w:val="009035E6"/>
    <w:rsid w:val="009A1DD7"/>
    <w:rsid w:val="00E35B62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6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3761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61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3761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2022-10-21T05:19:00Z</cp:lastPrinted>
  <dcterms:created xsi:type="dcterms:W3CDTF">2022-10-21T05:01:00Z</dcterms:created>
  <dcterms:modified xsi:type="dcterms:W3CDTF">2022-10-21T05:20:00Z</dcterms:modified>
</cp:coreProperties>
</file>